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B4C009" wp14:editId="5638068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0E389B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F66F0D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ЯТДЕСЯТ </w:t>
      </w:r>
      <w:r w:rsidR="00A71BB4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 w:rsidR="00A71BB4">
        <w:rPr>
          <w:rFonts w:ascii="Times New Roman" w:hAnsi="Times New Roman" w:cs="Times New Roman"/>
          <w:b/>
          <w:bCs/>
          <w:sz w:val="28"/>
          <w:szCs w:val="28"/>
          <w:lang w:val="en-US"/>
        </w:rPr>
        <w:t>’</w:t>
      </w:r>
      <w:r w:rsidR="00A71BB4"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2A6B7C" w:rsidRDefault="00B2563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256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04</w:t>
      </w:r>
      <w:r w:rsidR="0090597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.2024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B2563B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>4436-</w:t>
      </w:r>
      <w:r w:rsidRPr="00B2563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59-VIІІ</w:t>
      </w:r>
    </w:p>
    <w:p w:rsidR="000E389B" w:rsidRPr="00330E31" w:rsidRDefault="000E389B" w:rsidP="000E389B">
      <w:pPr>
        <w:rPr>
          <w:lang w:val="uk-UA"/>
        </w:rPr>
      </w:pPr>
    </w:p>
    <w:p w:rsidR="000E389B" w:rsidRDefault="000E389B" w:rsidP="008335C8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 xml:space="preserve">Про </w:t>
      </w:r>
      <w:r w:rsidR="0090597D">
        <w:rPr>
          <w:rFonts w:ascii="Times New Roman" w:hAnsi="Times New Roman"/>
          <w:i w:val="0"/>
          <w:iCs w:val="0"/>
        </w:rPr>
        <w:t xml:space="preserve">прийняття до комунальної власності </w:t>
      </w:r>
    </w:p>
    <w:p w:rsid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територіальної громади</w:t>
      </w:r>
    </w:p>
    <w:p w:rsid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розподільних пристроїв високої напруги </w:t>
      </w:r>
    </w:p>
    <w:p w:rsidR="0090597D" w:rsidRP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B715CE" w:rsidRDefault="000E389B" w:rsidP="008335C8">
      <w:pPr>
        <w:pStyle w:val="a7"/>
        <w:spacing w:line="276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35C8" w:rsidRDefault="008335C8" w:rsidP="008335C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забезпечення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надійного (безперебійного) постачання електричної енергії на території Бучанської міської територіальної громади,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 рамках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Проєкту енергетичної безпеки (ПЕБ),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згідно форм отримання та приймання товарів –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під-частина 46.5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FAR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контракту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72012118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00003</w:t>
      </w:r>
      <w:r w:rsidRPr="008335C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 06.05.2024</w:t>
      </w:r>
      <w:r w:rsidR="00E5472E">
        <w:rPr>
          <w:rFonts w:ascii="Times New Roman" w:hAnsi="Times New Roman" w:cs="Times New Roman"/>
          <w:sz w:val="28"/>
          <w:szCs w:val="28"/>
          <w:lang w:val="uk-UA" w:eastAsia="uk-UA"/>
        </w:rPr>
        <w:t>, від 15.05.2024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від </w:t>
      </w:r>
      <w:r w:rsidR="00E5472E">
        <w:rPr>
          <w:rFonts w:ascii="Times New Roman" w:hAnsi="Times New Roman" w:cs="Times New Roman"/>
          <w:sz w:val="28"/>
          <w:szCs w:val="28"/>
          <w:lang w:val="uk-UA" w:eastAsia="uk-UA"/>
        </w:rPr>
        <w:t>21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.05.2024, замовлення на закупівлю №: 154-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UCEM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-1810-194,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 № 1455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7D02" w:rsidRPr="00007317" w:rsidRDefault="00812ABB" w:rsidP="008335C8">
      <w:pPr>
        <w:pStyle w:val="af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Надати згоду на прийняття у комунальну власність Бучанської міської територіальної громади 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розподільних пристроїв високої напруги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568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133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593</w:t>
      </w:r>
      <w:r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367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534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740</w:t>
      </w:r>
      <w:r w:rsidR="00E547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E5472E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E5472E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E5472E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E5472E">
        <w:rPr>
          <w:rFonts w:ascii="Times New Roman" w:hAnsi="Times New Roman" w:cs="Times New Roman"/>
          <w:sz w:val="28"/>
          <w:szCs w:val="28"/>
          <w:lang w:val="uk-UA"/>
        </w:rPr>
        <w:t>205</w:t>
      </w:r>
      <w:r w:rsidR="00E5472E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E5472E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E5472E">
        <w:rPr>
          <w:rFonts w:ascii="Times New Roman" w:hAnsi="Times New Roman" w:cs="Times New Roman"/>
          <w:sz w:val="28"/>
          <w:szCs w:val="28"/>
          <w:lang w:val="uk-UA"/>
        </w:rPr>
        <w:t>567</w:t>
      </w:r>
      <w:r w:rsidR="00E5472E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(додаток 1 до рішення).</w:t>
      </w:r>
    </w:p>
    <w:p w:rsidR="00007317" w:rsidRPr="00007317" w:rsidRDefault="00007317" w:rsidP="008335C8">
      <w:pPr>
        <w:widowControl w:val="0"/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ABB" w:rsidRPr="00B715CE" w:rsidRDefault="00812ABB" w:rsidP="008335C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61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на баланс 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КП «Бучасервіс» розподільні пристрої високої напруги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РП-10 ТР568,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РП-10 ТР133,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ТР593</w:t>
      </w:r>
      <w:r w:rsidR="00007317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367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lastRenderedPageBreak/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534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007317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007317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007317">
        <w:rPr>
          <w:rFonts w:ascii="Times New Roman" w:hAnsi="Times New Roman" w:cs="Times New Roman"/>
          <w:sz w:val="28"/>
          <w:szCs w:val="28"/>
          <w:lang w:val="uk-UA"/>
        </w:rPr>
        <w:t>740</w:t>
      </w:r>
      <w:r w:rsidR="00007317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E547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E5472E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E5472E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E5472E">
        <w:rPr>
          <w:rFonts w:ascii="Times New Roman" w:hAnsi="Times New Roman" w:cs="Times New Roman"/>
          <w:sz w:val="28"/>
          <w:szCs w:val="28"/>
          <w:lang w:val="uk-UA"/>
        </w:rPr>
        <w:t>205</w:t>
      </w:r>
      <w:r w:rsidR="00E5472E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E5472E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Switchgear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KCO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E5472E" w:rsidRPr="00007317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E5472E" w:rsidRPr="00007317">
        <w:rPr>
          <w:rFonts w:ascii="Times New Roman" w:hAnsi="Times New Roman" w:cs="Times New Roman"/>
          <w:sz w:val="28"/>
          <w:szCs w:val="28"/>
          <w:lang w:val="uk-UA"/>
        </w:rPr>
        <w:t>, РП-10 ТР</w:t>
      </w:r>
      <w:r w:rsidR="00E5472E">
        <w:rPr>
          <w:rFonts w:ascii="Times New Roman" w:hAnsi="Times New Roman" w:cs="Times New Roman"/>
          <w:sz w:val="28"/>
          <w:szCs w:val="28"/>
          <w:lang w:val="uk-UA"/>
        </w:rPr>
        <w:t>567</w:t>
      </w:r>
      <w:r w:rsidR="00E5472E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отримані згідно додатку </w:t>
      </w:r>
      <w:r w:rsidR="00FC2319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рішення.</w:t>
      </w:r>
    </w:p>
    <w:p w:rsidR="006128E2" w:rsidRPr="00B715CE" w:rsidRDefault="00FC2319" w:rsidP="008335C8">
      <w:pPr>
        <w:widowControl w:val="0"/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проведення приймання-передачі пристроїв, визначених п.1 даного рішення, створити комісію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додатку 2 до цього рішення.</w:t>
      </w:r>
    </w:p>
    <w:p w:rsidR="000E389B" w:rsidRPr="00B715CE" w:rsidRDefault="00FC2319" w:rsidP="008335C8">
      <w:pPr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7D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Оформити акти прийому-передачі відповідно до вимог чинного законодавства. </w:t>
      </w:r>
    </w:p>
    <w:p w:rsidR="000E389B" w:rsidRPr="00B715CE" w:rsidRDefault="00B715CE" w:rsidP="008335C8">
      <w:pPr>
        <w:pStyle w:val="a7"/>
        <w:shd w:val="clear" w:color="auto" w:fill="FFFFFF"/>
        <w:tabs>
          <w:tab w:val="left" w:pos="567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389B" w:rsidRPr="00B715C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</w:t>
      </w:r>
      <w:r w:rsidR="000E389B" w:rsidRPr="00B715C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0E389B" w:rsidRPr="000E389B" w:rsidRDefault="000E389B" w:rsidP="008335C8">
      <w:pPr>
        <w:tabs>
          <w:tab w:val="left" w:pos="567"/>
        </w:tabs>
        <w:spacing w:after="0"/>
        <w:ind w:right="-143" w:firstLine="142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0E389B" w:rsidRPr="000E389B" w:rsidRDefault="000E389B" w:rsidP="008335C8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Pr="000E389B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Pr="000E389B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912"/>
        <w:gridCol w:w="21"/>
      </w:tblGrid>
      <w:tr w:rsidR="000E389B" w:rsidRPr="000E389B" w:rsidTr="000E389B">
        <w:trPr>
          <w:trHeight w:val="1120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C959" wp14:editId="555F3B8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B2563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04,06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 xml:space="preserve">  Дмитро ЧЕЙЧУК</w:t>
            </w:r>
          </w:p>
        </w:tc>
      </w:tr>
      <w:tr w:rsidR="000E389B" w:rsidRPr="000E389B" w:rsidTr="000E389B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686" w:type="dxa"/>
          </w:tcPr>
          <w:p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B2563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04,06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12" w:type="dxa"/>
          </w:tcPr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:rsidTr="000E389B">
        <w:trPr>
          <w:trHeight w:val="1401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Начальник відділу 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B2563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04,06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>Світлана ЯКУБЕНКО</w:t>
            </w:r>
          </w:p>
        </w:tc>
      </w:tr>
      <w:tr w:rsidR="000E389B" w:rsidRPr="000E389B" w:rsidTr="000E389B">
        <w:tc>
          <w:tcPr>
            <w:tcW w:w="3686" w:type="dxa"/>
          </w:tcPr>
          <w:p w:rsidR="00B715CE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0E389B" w:rsidRPr="000E389B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</w:t>
            </w:r>
            <w:r w:rsidR="000E389B" w:rsidRPr="000E389B">
              <w:rPr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</w:t>
            </w:r>
          </w:p>
          <w:p w:rsidR="000E389B" w:rsidRPr="000E389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0E389B" w:rsidRPr="000E389B" w:rsidRDefault="00B2563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04,06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B715CE" w:rsidP="00B715CE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 Юлія</w:t>
            </w:r>
            <w:r w:rsidR="000E389B" w:rsidRPr="000E3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0E389B" w:rsidRPr="000E389B">
              <w:rPr>
                <w:sz w:val="28"/>
                <w:szCs w:val="28"/>
              </w:rPr>
              <w:t xml:space="preserve"> </w:t>
            </w:r>
          </w:p>
        </w:tc>
      </w:tr>
    </w:tbl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8335C8" w:rsidRDefault="008335C8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Pr="000E389B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D93958" w:rsidRDefault="00D93958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E37DA" w:rsidRDefault="007E37DA" w:rsidP="00D9395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D93958" w:rsidRPr="000048B6" w:rsidTr="007B0194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Додаток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до рішення 5</w:t>
            </w:r>
            <w:r w:rsidR="000073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сесії 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ІІІ скликання</w:t>
            </w:r>
          </w:p>
          <w:p w:rsidR="00D93958" w:rsidRPr="00963E2A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від </w:t>
            </w:r>
            <w:r w:rsidR="00B2563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04.06</w:t>
            </w: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.2024 року</w:t>
            </w:r>
          </w:p>
          <w:p w:rsidR="00D93958" w:rsidRPr="002052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963E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B2563B" w:rsidRPr="00B2563B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t>4436-</w:t>
            </w:r>
            <w:r w:rsidR="00B2563B" w:rsidRPr="00B256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59-VIІІ</w:t>
            </w:r>
          </w:p>
        </w:tc>
      </w:tr>
    </w:tbl>
    <w:p w:rsidR="00D93958" w:rsidRDefault="00D93958" w:rsidP="00D9395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63E2A" w:rsidRDefault="00963E2A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3E2A" w:rsidRPr="004B384B" w:rsidRDefault="00D93958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Перелік </w:t>
      </w:r>
      <w:r w:rsidR="00963E2A" w:rsidRPr="004B384B">
        <w:rPr>
          <w:rFonts w:ascii="Times New Roman" w:hAnsi="Times New Roman" w:cs="Times New Roman"/>
          <w:sz w:val="24"/>
          <w:szCs w:val="24"/>
        </w:rPr>
        <w:t>розподільних пристрої</w:t>
      </w:r>
      <w:r w:rsidR="00963E2A" w:rsidRPr="004B384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63E2A" w:rsidRPr="004B384B">
        <w:rPr>
          <w:rFonts w:ascii="Times New Roman" w:hAnsi="Times New Roman" w:cs="Times New Roman"/>
          <w:sz w:val="24"/>
          <w:szCs w:val="24"/>
        </w:rPr>
        <w:t xml:space="preserve"> високої напруги</w:t>
      </w:r>
      <w:r w:rsidR="00963E2A" w:rsidRPr="004B384B">
        <w:rPr>
          <w:rFonts w:ascii="Times New Roman" w:eastAsia="Times New Roman" w:hAnsi="Times New Roman" w:cs="Times New Roman"/>
          <w:sz w:val="24"/>
          <w:szCs w:val="24"/>
        </w:rPr>
        <w:t>, що приймаються</w:t>
      </w:r>
    </w:p>
    <w:p w:rsidR="00D93958" w:rsidRPr="004B384B" w:rsidRDefault="00963E2A" w:rsidP="00963E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в комунальну </w:t>
      </w:r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>власність Бучанської міської територіальної громади</w:t>
      </w:r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 та передаються на баланс </w:t>
      </w:r>
      <w:r w:rsidRPr="004B384B">
        <w:rPr>
          <w:rFonts w:ascii="Times New Roman" w:hAnsi="Times New Roman" w:cs="Times New Roman"/>
          <w:sz w:val="24"/>
          <w:szCs w:val="24"/>
        </w:rPr>
        <w:t>КП «Бучасервіс»</w:t>
      </w:r>
    </w:p>
    <w:p w:rsidR="00617D02" w:rsidRPr="004B384B" w:rsidRDefault="00617D02" w:rsidP="00963E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28E2" w:rsidRPr="004B384B" w:rsidRDefault="006128E2" w:rsidP="00963E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28" w:type="dxa"/>
        <w:tblLook w:val="04A0" w:firstRow="1" w:lastRow="0" w:firstColumn="1" w:lastColumn="0" w:noHBand="0" w:noVBand="1"/>
      </w:tblPr>
      <w:tblGrid>
        <w:gridCol w:w="529"/>
        <w:gridCol w:w="2349"/>
        <w:gridCol w:w="1896"/>
        <w:gridCol w:w="1971"/>
        <w:gridCol w:w="1337"/>
        <w:gridCol w:w="1546"/>
      </w:tblGrid>
      <w:tr w:rsidR="00617D02" w:rsidRPr="004B384B" w:rsidTr="00305863">
        <w:tc>
          <w:tcPr>
            <w:tcW w:w="529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349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Опис предмету</w:t>
            </w:r>
          </w:p>
        </w:tc>
        <w:tc>
          <w:tcPr>
            <w:tcW w:w="1896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Специфікація</w:t>
            </w:r>
          </w:p>
        </w:tc>
        <w:tc>
          <w:tcPr>
            <w:tcW w:w="1971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Серійний номер</w:t>
            </w:r>
          </w:p>
        </w:tc>
        <w:tc>
          <w:tcPr>
            <w:tcW w:w="1337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546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Вартість, </w:t>
            </w:r>
          </w:p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007317" w:rsidRPr="004B384B" w:rsidTr="00305863">
        <w:tc>
          <w:tcPr>
            <w:tcW w:w="52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4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Switchgear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KCO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</w:p>
        </w:tc>
        <w:tc>
          <w:tcPr>
            <w:tcW w:w="1896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РП-10 ТР568</w:t>
            </w:r>
          </w:p>
        </w:tc>
        <w:tc>
          <w:tcPr>
            <w:tcW w:w="1971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4914, 4915, 4916, 4917, 4918, 4919, 4920</w:t>
            </w:r>
          </w:p>
        </w:tc>
        <w:tc>
          <w:tcPr>
            <w:tcW w:w="1337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6" w:type="dxa"/>
          </w:tcPr>
          <w:p w:rsidR="00007317" w:rsidRPr="004B384B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276881,41</w:t>
            </w:r>
          </w:p>
        </w:tc>
      </w:tr>
      <w:tr w:rsidR="00007317" w:rsidRPr="004B384B" w:rsidTr="00305863">
        <w:tc>
          <w:tcPr>
            <w:tcW w:w="52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4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Switchgear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KCO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</w:p>
        </w:tc>
        <w:tc>
          <w:tcPr>
            <w:tcW w:w="1896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РП-10 ТР133</w:t>
            </w:r>
          </w:p>
        </w:tc>
        <w:tc>
          <w:tcPr>
            <w:tcW w:w="1971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4921, 4922, 4923, 4924, 4925, 4926, 4927, 4928, 4929, 4930, 4931, 4932, 4933</w:t>
            </w:r>
          </w:p>
        </w:tc>
        <w:tc>
          <w:tcPr>
            <w:tcW w:w="1337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6" w:type="dxa"/>
          </w:tcPr>
          <w:p w:rsidR="00007317" w:rsidRPr="004B384B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487103,28</w:t>
            </w:r>
          </w:p>
        </w:tc>
      </w:tr>
      <w:tr w:rsidR="00007317" w:rsidRPr="004B384B" w:rsidTr="00305863">
        <w:tc>
          <w:tcPr>
            <w:tcW w:w="52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34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Switchgear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KCO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</w:p>
        </w:tc>
        <w:tc>
          <w:tcPr>
            <w:tcW w:w="1896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РП-10 ТР593</w:t>
            </w:r>
          </w:p>
        </w:tc>
        <w:tc>
          <w:tcPr>
            <w:tcW w:w="1971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4942,4943</w:t>
            </w:r>
          </w:p>
        </w:tc>
        <w:tc>
          <w:tcPr>
            <w:tcW w:w="1337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6" w:type="dxa"/>
          </w:tcPr>
          <w:p w:rsidR="00007317" w:rsidRPr="004B384B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81787,96</w:t>
            </w:r>
          </w:p>
        </w:tc>
      </w:tr>
      <w:tr w:rsidR="00007317" w:rsidRPr="004B384B" w:rsidTr="00305863">
        <w:tc>
          <w:tcPr>
            <w:tcW w:w="52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34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Switchgear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KCO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</w:p>
        </w:tc>
        <w:tc>
          <w:tcPr>
            <w:tcW w:w="1896" w:type="dxa"/>
          </w:tcPr>
          <w:p w:rsidR="00007317" w:rsidRPr="004B384B" w:rsidRDefault="00007317" w:rsidP="00007317">
            <w:pPr>
              <w:rPr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РП-10 ТР367</w:t>
            </w:r>
          </w:p>
        </w:tc>
        <w:tc>
          <w:tcPr>
            <w:tcW w:w="1971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4907, 4908, 4909, 4910, 4911,4912, 4913</w:t>
            </w:r>
          </w:p>
        </w:tc>
        <w:tc>
          <w:tcPr>
            <w:tcW w:w="1337" w:type="dxa"/>
          </w:tcPr>
          <w:p w:rsidR="00007317" w:rsidRPr="004B384B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6" w:type="dxa"/>
          </w:tcPr>
          <w:p w:rsidR="00007317" w:rsidRPr="004B384B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278565,40</w:t>
            </w:r>
          </w:p>
        </w:tc>
      </w:tr>
      <w:tr w:rsidR="00007317" w:rsidRPr="004B384B" w:rsidTr="00305863">
        <w:tc>
          <w:tcPr>
            <w:tcW w:w="52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34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Switchgear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KCO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</w:p>
        </w:tc>
        <w:tc>
          <w:tcPr>
            <w:tcW w:w="1896" w:type="dxa"/>
          </w:tcPr>
          <w:p w:rsidR="00007317" w:rsidRPr="004B384B" w:rsidRDefault="00007317" w:rsidP="00007317">
            <w:pPr>
              <w:rPr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РП-10 ТР534</w:t>
            </w:r>
          </w:p>
        </w:tc>
        <w:tc>
          <w:tcPr>
            <w:tcW w:w="1971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493</w:t>
            </w:r>
            <w:r w:rsidR="001022AF"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4, 4935, 4936, 4937</w:t>
            </w:r>
          </w:p>
        </w:tc>
        <w:tc>
          <w:tcPr>
            <w:tcW w:w="1337" w:type="dxa"/>
          </w:tcPr>
          <w:p w:rsidR="00007317" w:rsidRPr="004B384B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6" w:type="dxa"/>
          </w:tcPr>
          <w:p w:rsidR="00007317" w:rsidRPr="004B384B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158834,98</w:t>
            </w:r>
          </w:p>
        </w:tc>
      </w:tr>
      <w:tr w:rsidR="00007317" w:rsidRPr="004B384B" w:rsidTr="00305863">
        <w:tc>
          <w:tcPr>
            <w:tcW w:w="52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34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Switchgear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KCO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</w:p>
        </w:tc>
        <w:tc>
          <w:tcPr>
            <w:tcW w:w="1896" w:type="dxa"/>
          </w:tcPr>
          <w:p w:rsidR="00007317" w:rsidRPr="004B384B" w:rsidRDefault="00007317" w:rsidP="00007317">
            <w:pPr>
              <w:rPr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РП-10 ТР740</w:t>
            </w:r>
          </w:p>
        </w:tc>
        <w:tc>
          <w:tcPr>
            <w:tcW w:w="1971" w:type="dxa"/>
          </w:tcPr>
          <w:p w:rsidR="00007317" w:rsidRPr="004B384B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4938, 4939, 4940, 4941</w:t>
            </w:r>
          </w:p>
        </w:tc>
        <w:tc>
          <w:tcPr>
            <w:tcW w:w="1337" w:type="dxa"/>
          </w:tcPr>
          <w:p w:rsidR="00007317" w:rsidRPr="004B384B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6" w:type="dxa"/>
          </w:tcPr>
          <w:p w:rsidR="00007317" w:rsidRPr="004B384B" w:rsidRDefault="001022AF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158834,98</w:t>
            </w:r>
          </w:p>
        </w:tc>
      </w:tr>
      <w:tr w:rsidR="00305863" w:rsidRPr="004B384B" w:rsidTr="00305863">
        <w:tc>
          <w:tcPr>
            <w:tcW w:w="529" w:type="dxa"/>
          </w:tcPr>
          <w:p w:rsidR="00305863" w:rsidRPr="004B384B" w:rsidRDefault="00305863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349" w:type="dxa"/>
          </w:tcPr>
          <w:p w:rsidR="00305863" w:rsidRPr="004B384B" w:rsidRDefault="00305863" w:rsidP="00305863">
            <w:pPr>
              <w:jc w:val="center"/>
              <w:rPr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Switchgear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KCO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</w:p>
        </w:tc>
        <w:tc>
          <w:tcPr>
            <w:tcW w:w="1896" w:type="dxa"/>
          </w:tcPr>
          <w:p w:rsidR="00305863" w:rsidRPr="004B384B" w:rsidRDefault="00305863" w:rsidP="00305863">
            <w:pPr>
              <w:rPr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РП-10 ТР32</w:t>
            </w:r>
          </w:p>
        </w:tc>
        <w:tc>
          <w:tcPr>
            <w:tcW w:w="1971" w:type="dxa"/>
          </w:tcPr>
          <w:p w:rsidR="00305863" w:rsidRPr="004B384B" w:rsidRDefault="00305863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4965, 4966, 4967, 4968, 4969, 4970</w:t>
            </w:r>
          </w:p>
        </w:tc>
        <w:tc>
          <w:tcPr>
            <w:tcW w:w="1337" w:type="dxa"/>
          </w:tcPr>
          <w:p w:rsidR="00305863" w:rsidRPr="004B384B" w:rsidRDefault="00305863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6" w:type="dxa"/>
          </w:tcPr>
          <w:p w:rsidR="00305863" w:rsidRPr="004B384B" w:rsidRDefault="00305863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276778,94</w:t>
            </w:r>
          </w:p>
        </w:tc>
      </w:tr>
      <w:tr w:rsidR="00305863" w:rsidRPr="004B384B" w:rsidTr="00305863">
        <w:tc>
          <w:tcPr>
            <w:tcW w:w="529" w:type="dxa"/>
          </w:tcPr>
          <w:p w:rsidR="00305863" w:rsidRPr="004B384B" w:rsidRDefault="00305863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349" w:type="dxa"/>
          </w:tcPr>
          <w:p w:rsidR="00305863" w:rsidRPr="004B384B" w:rsidRDefault="00305863" w:rsidP="00305863">
            <w:pPr>
              <w:jc w:val="center"/>
              <w:rPr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Switchgear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KCO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</w:p>
        </w:tc>
        <w:tc>
          <w:tcPr>
            <w:tcW w:w="1896" w:type="dxa"/>
          </w:tcPr>
          <w:p w:rsidR="00305863" w:rsidRPr="004B384B" w:rsidRDefault="00305863" w:rsidP="00305863">
            <w:pPr>
              <w:rPr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РП-10 ТР205</w:t>
            </w:r>
          </w:p>
        </w:tc>
        <w:tc>
          <w:tcPr>
            <w:tcW w:w="1971" w:type="dxa"/>
          </w:tcPr>
          <w:p w:rsidR="00305863" w:rsidRPr="004B384B" w:rsidRDefault="004B384B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4944, 4945, 4946, 4947, 4948, 4949, 4950, 4951</w:t>
            </w:r>
          </w:p>
        </w:tc>
        <w:tc>
          <w:tcPr>
            <w:tcW w:w="1337" w:type="dxa"/>
          </w:tcPr>
          <w:p w:rsidR="00305863" w:rsidRPr="004B384B" w:rsidRDefault="00305863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6" w:type="dxa"/>
          </w:tcPr>
          <w:p w:rsidR="00305863" w:rsidRPr="004B384B" w:rsidRDefault="00305863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311672,02</w:t>
            </w:r>
          </w:p>
        </w:tc>
      </w:tr>
      <w:tr w:rsidR="00305863" w:rsidRPr="004B384B" w:rsidTr="00305863">
        <w:tc>
          <w:tcPr>
            <w:tcW w:w="529" w:type="dxa"/>
          </w:tcPr>
          <w:p w:rsidR="00305863" w:rsidRPr="004B384B" w:rsidRDefault="00305863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349" w:type="dxa"/>
          </w:tcPr>
          <w:p w:rsidR="00305863" w:rsidRPr="004B384B" w:rsidRDefault="00305863" w:rsidP="00305863">
            <w:pPr>
              <w:jc w:val="center"/>
              <w:rPr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Switchgear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KCO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</w:t>
            </w:r>
          </w:p>
        </w:tc>
        <w:tc>
          <w:tcPr>
            <w:tcW w:w="1896" w:type="dxa"/>
          </w:tcPr>
          <w:p w:rsidR="00305863" w:rsidRPr="004B384B" w:rsidRDefault="00305863" w:rsidP="00305863">
            <w:pPr>
              <w:rPr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РП-10 ТР567</w:t>
            </w:r>
          </w:p>
        </w:tc>
        <w:tc>
          <w:tcPr>
            <w:tcW w:w="1971" w:type="dxa"/>
          </w:tcPr>
          <w:p w:rsidR="00305863" w:rsidRPr="004B384B" w:rsidRDefault="004B384B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4952, 4953, 4954, 4955, 4956, 4957, 4958, 4959, 4960, 4961, 4962, 4963, 4964</w:t>
            </w:r>
          </w:p>
        </w:tc>
        <w:tc>
          <w:tcPr>
            <w:tcW w:w="1337" w:type="dxa"/>
          </w:tcPr>
          <w:p w:rsidR="00305863" w:rsidRPr="004B384B" w:rsidRDefault="00305863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46" w:type="dxa"/>
          </w:tcPr>
          <w:p w:rsidR="00305863" w:rsidRPr="004B384B" w:rsidRDefault="00305863" w:rsidP="00305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500015,75</w:t>
            </w:r>
          </w:p>
        </w:tc>
      </w:tr>
      <w:tr w:rsidR="00617D02" w:rsidRPr="004B384B" w:rsidTr="00305863">
        <w:tc>
          <w:tcPr>
            <w:tcW w:w="8082" w:type="dxa"/>
            <w:gridSpan w:val="5"/>
          </w:tcPr>
          <w:p w:rsidR="00617D02" w:rsidRPr="004B384B" w:rsidRDefault="00617D02" w:rsidP="004B3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546" w:type="dxa"/>
          </w:tcPr>
          <w:p w:rsidR="00617D02" w:rsidRPr="004B384B" w:rsidRDefault="004B384B" w:rsidP="004B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B38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2530474,72</w:t>
            </w:r>
          </w:p>
        </w:tc>
      </w:tr>
    </w:tbl>
    <w:p w:rsidR="006128E2" w:rsidRPr="004B384B" w:rsidRDefault="006128E2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389B" w:rsidRPr="004B384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7D02" w:rsidRPr="004B384B" w:rsidRDefault="00617D02" w:rsidP="00617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15CE" w:rsidRPr="004B384B" w:rsidRDefault="00617D02" w:rsidP="00617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 рішення 5</w:t>
      </w:r>
      <w:r w:rsidR="0010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сесії 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ІІІ скликання</w:t>
      </w:r>
    </w:p>
    <w:p w:rsidR="00617D02" w:rsidRPr="00963E2A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</w:t>
      </w:r>
      <w:r w:rsidR="00B2563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04.06</w:t>
      </w: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.2024 року</w:t>
      </w:r>
    </w:p>
    <w:p w:rsidR="00963E2A" w:rsidRDefault="00617D02" w:rsidP="00B2563B">
      <w:pPr>
        <w:tabs>
          <w:tab w:val="decimal" w:pos="7371"/>
        </w:tabs>
        <w:spacing w:after="0" w:line="240" w:lineRule="auto"/>
        <w:ind w:left="5135"/>
        <w:rPr>
          <w:rFonts w:ascii="Times New Roman" w:hAnsi="Times New Roman" w:cs="Times New Roman"/>
          <w:sz w:val="28"/>
          <w:szCs w:val="28"/>
          <w:lang w:val="uk-UA"/>
        </w:rPr>
      </w:pPr>
      <w:r w:rsidRPr="00963E2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№ </w:t>
      </w:r>
      <w:r w:rsidRPr="00B2563B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B2563B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B2563B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Pr="00B2563B">
        <w:rPr>
          <w:rStyle w:val="docdata"/>
          <w:rFonts w:ascii="Times New Roman" w:hAnsi="Times New Roman" w:cs="Times New Roman"/>
          <w:color w:val="000000"/>
          <w:sz w:val="28"/>
          <w:szCs w:val="28"/>
        </w:rPr>
        <w:softHyphen/>
      </w:r>
      <w:r w:rsidR="00B2563B" w:rsidRPr="00B2563B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4436-</w:t>
      </w:r>
      <w:r w:rsidR="00B2563B" w:rsidRPr="00B2563B">
        <w:rPr>
          <w:rFonts w:ascii="Times New Roman" w:hAnsi="Times New Roman" w:cs="Times New Roman"/>
          <w:color w:val="000000"/>
          <w:sz w:val="28"/>
          <w:szCs w:val="28"/>
        </w:rPr>
        <w:t>59-VIІІ</w:t>
      </w:r>
    </w:p>
    <w:p w:rsidR="000E389B" w:rsidRPr="000E389B" w:rsidRDefault="00D93958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128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Склад комісії </w:t>
      </w:r>
    </w:p>
    <w:p w:rsidR="000E389B" w:rsidRPr="004B384B" w:rsidRDefault="000E389B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522FD6"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прийняття у комунальну власність Бучанської міської територіальної громади</w:t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522FD6" w:rsidRPr="004B38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передачі на баланс </w:t>
      </w:r>
      <w:r w:rsidR="00522FD6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КП «Бучасервіс» розподільних пристрої високої напруги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ТР568,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ТР133,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>, РП-10 ТР593</w:t>
      </w:r>
      <w:r w:rsidR="001022AF"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ТР367,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ТР534,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>, РП-10 ТР740</w:t>
      </w:r>
      <w:r w:rsidR="00E5472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>, РП-10 ТР32</w:t>
      </w:r>
      <w:r w:rsidR="00E5472E" w:rsidRPr="00E547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>, РП-10 ТР205</w:t>
      </w:r>
      <w:r w:rsidR="00E5472E" w:rsidRPr="00E547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E5472E" w:rsidRPr="00E547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kv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>, РП-10 ТР567</w:t>
      </w:r>
    </w:p>
    <w:p w:rsidR="001022AF" w:rsidRPr="004B384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2AF" w:rsidRPr="004B384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551"/>
      </w:tblGrid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Голова комісії:</w:t>
            </w: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Заступник міського голови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Чейчук Д.М.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Члени комісії:</w:t>
            </w: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Начальник управління юридично-кадрової роботи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FD6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Риженко Л.В.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522FD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0E389B"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відділу </w:t>
            </w:r>
          </w:p>
          <w:p w:rsidR="000E389B" w:rsidRPr="004B384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житлово-комунальної інфраструктури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89B" w:rsidRPr="004B384B" w:rsidRDefault="00522FD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</w:t>
            </w: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0E389B" w:rsidRPr="004B38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389B" w:rsidRPr="004B384B" w:rsidRDefault="000E389B" w:rsidP="008335C8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КП «Бучасервіс»    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Мостіпака С.В.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Головний бухгалтер КП «Бучасервіс»    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Єренкова А.В.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Головний енергетик КП «Бучасервіс»    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Пархоменко Г.В.</w:t>
            </w:r>
          </w:p>
        </w:tc>
      </w:tr>
    </w:tbl>
    <w:p w:rsidR="000E389B" w:rsidRPr="004B384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7D02" w:rsidRPr="004B384B" w:rsidRDefault="00617D02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</w:t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:rsidR="000A07DF" w:rsidRPr="000E389B" w:rsidRDefault="000A07DF" w:rsidP="000E389B">
      <w:pPr>
        <w:rPr>
          <w:rFonts w:ascii="Times New Roman" w:hAnsi="Times New Roman" w:cs="Times New Roman"/>
        </w:rPr>
      </w:pPr>
    </w:p>
    <w:sectPr w:rsidR="000A07DF" w:rsidRPr="000E389B" w:rsidSect="007E37DA">
      <w:headerReference w:type="default" r:id="rId9"/>
      <w:headerReference w:type="first" r:id="rId10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0753" w:rsidRDefault="00E433DB">
      <w:pPr>
        <w:spacing w:after="0" w:line="240" w:lineRule="auto"/>
      </w:pPr>
      <w:r>
        <w:separator/>
      </w:r>
    </w:p>
  </w:endnote>
  <w:endnote w:type="continuationSeparator" w:id="0">
    <w:p w:rsidR="00850753" w:rsidRDefault="00E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0753" w:rsidRDefault="00E433DB">
      <w:pPr>
        <w:spacing w:after="0" w:line="240" w:lineRule="auto"/>
      </w:pPr>
      <w:r>
        <w:separator/>
      </w:r>
    </w:p>
  </w:footnote>
  <w:footnote w:type="continuationSeparator" w:id="0">
    <w:p w:rsidR="00850753" w:rsidRDefault="00E4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A7810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6BCA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9E0A02"/>
    <w:multiLevelType w:val="hybridMultilevel"/>
    <w:tmpl w:val="C5527E5E"/>
    <w:lvl w:ilvl="0" w:tplc="88AE1B4E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8B2"/>
    <w:rsid w:val="00007317"/>
    <w:rsid w:val="00035881"/>
    <w:rsid w:val="0006641D"/>
    <w:rsid w:val="000A07DF"/>
    <w:rsid w:val="000E389B"/>
    <w:rsid w:val="001022AF"/>
    <w:rsid w:val="00133957"/>
    <w:rsid w:val="0019087A"/>
    <w:rsid w:val="00305863"/>
    <w:rsid w:val="00384E22"/>
    <w:rsid w:val="003E58B2"/>
    <w:rsid w:val="00465422"/>
    <w:rsid w:val="00481E76"/>
    <w:rsid w:val="004B384B"/>
    <w:rsid w:val="00522FD6"/>
    <w:rsid w:val="005658E6"/>
    <w:rsid w:val="006128E2"/>
    <w:rsid w:val="00617D02"/>
    <w:rsid w:val="00636720"/>
    <w:rsid w:val="006714F9"/>
    <w:rsid w:val="007E37DA"/>
    <w:rsid w:val="008070BA"/>
    <w:rsid w:val="00812ABB"/>
    <w:rsid w:val="008335C8"/>
    <w:rsid w:val="00850753"/>
    <w:rsid w:val="00865D45"/>
    <w:rsid w:val="008D0060"/>
    <w:rsid w:val="008D6771"/>
    <w:rsid w:val="0090597D"/>
    <w:rsid w:val="00937028"/>
    <w:rsid w:val="00963E2A"/>
    <w:rsid w:val="00985C24"/>
    <w:rsid w:val="00993E66"/>
    <w:rsid w:val="00A00E93"/>
    <w:rsid w:val="00A26322"/>
    <w:rsid w:val="00A30B8F"/>
    <w:rsid w:val="00A66D94"/>
    <w:rsid w:val="00A67D43"/>
    <w:rsid w:val="00A71BB4"/>
    <w:rsid w:val="00B20927"/>
    <w:rsid w:val="00B2563B"/>
    <w:rsid w:val="00B715CE"/>
    <w:rsid w:val="00C15F19"/>
    <w:rsid w:val="00D2015F"/>
    <w:rsid w:val="00D93958"/>
    <w:rsid w:val="00E433DB"/>
    <w:rsid w:val="00E5472E"/>
    <w:rsid w:val="00F666FD"/>
    <w:rsid w:val="00FC2319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059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90597D"/>
    <w:rPr>
      <w:rFonts w:eastAsiaTheme="minorEastAsia"/>
      <w:lang w:val="ru-RU" w:eastAsia="ru-RU"/>
    </w:rPr>
  </w:style>
  <w:style w:type="character" w:styleId="ae">
    <w:name w:val="Placeholder Text"/>
    <w:basedOn w:val="a0"/>
    <w:uiPriority w:val="99"/>
    <w:semiHidden/>
    <w:rsid w:val="00963E2A"/>
    <w:rPr>
      <w:color w:val="808080"/>
    </w:rPr>
  </w:style>
  <w:style w:type="paragraph" w:styleId="af">
    <w:name w:val="List Paragraph"/>
    <w:basedOn w:val="a"/>
    <w:uiPriority w:val="34"/>
    <w:qFormat/>
    <w:rsid w:val="00007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A6D6E-222F-4AD4-A4E8-22AACCDC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3389</Words>
  <Characters>1933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2024-06-05T07:17:00Z</cp:lastPrinted>
  <dcterms:created xsi:type="dcterms:W3CDTF">2024-06-05T07:18:00Z</dcterms:created>
  <dcterms:modified xsi:type="dcterms:W3CDTF">2024-06-05T07:25:00Z</dcterms:modified>
</cp:coreProperties>
</file>